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DD" w:rsidRDefault="001005DD" w:rsidP="001005DD">
      <w:pPr>
        <w:rPr>
          <w:rFonts w:ascii="Times New Roman" w:hAnsi="Times New Roman"/>
          <w:sz w:val="24"/>
          <w:szCs w:val="24"/>
          <w:lang w:val="de-AT"/>
        </w:rPr>
      </w:pPr>
      <w:r>
        <w:rPr>
          <w:rFonts w:ascii="Times New Roman" w:hAnsi="Times New Roman"/>
          <w:sz w:val="24"/>
          <w:szCs w:val="24"/>
          <w:lang w:val="de-AT"/>
        </w:rPr>
        <w:t>Sehr geehrte Fr. Kollegin, sehr geehrter Herr Kollege,</w:t>
      </w:r>
    </w:p>
    <w:p w:rsidR="001005DD" w:rsidRDefault="001005DD" w:rsidP="001005DD">
      <w:pPr>
        <w:rPr>
          <w:rFonts w:ascii="Times New Roman" w:hAnsi="Times New Roman"/>
          <w:sz w:val="24"/>
          <w:szCs w:val="24"/>
          <w:lang w:val="de-AT"/>
        </w:rPr>
      </w:pPr>
    </w:p>
    <w:p w:rsidR="001005DD" w:rsidRDefault="001005DD" w:rsidP="001005DD">
      <w:pPr>
        <w:rPr>
          <w:rFonts w:ascii="Times New Roman" w:hAnsi="Times New Roman"/>
          <w:sz w:val="24"/>
          <w:szCs w:val="24"/>
          <w:lang w:val="de-AT"/>
        </w:rPr>
      </w:pPr>
      <w:r>
        <w:rPr>
          <w:rFonts w:ascii="Times New Roman" w:hAnsi="Times New Roman"/>
          <w:sz w:val="24"/>
          <w:szCs w:val="24"/>
          <w:lang w:val="de-AT"/>
        </w:rPr>
        <w:t xml:space="preserve">hinsichtlich des neu gestalteten KA-AZG darf ich noch einmal auf den schon vorige Woche angesprochenen „Fahrplan“ hinweisen. Der Betriebsrat wird am Donnerstag in seiner Sitzung mit Rektor Schütz nicht nur die weitere Vorgangsweise bzgl. des </w:t>
      </w:r>
      <w:proofErr w:type="spellStart"/>
      <w:r>
        <w:rPr>
          <w:rFonts w:ascii="Times New Roman" w:hAnsi="Times New Roman"/>
          <w:sz w:val="24"/>
          <w:szCs w:val="24"/>
          <w:lang w:val="de-AT"/>
        </w:rPr>
        <w:t>Opt</w:t>
      </w:r>
      <w:proofErr w:type="spellEnd"/>
      <w:r>
        <w:rPr>
          <w:rFonts w:ascii="Times New Roman" w:hAnsi="Times New Roman"/>
          <w:sz w:val="24"/>
          <w:szCs w:val="24"/>
          <w:lang w:val="de-AT"/>
        </w:rPr>
        <w:t xml:space="preserve">-Out besprechen sondern natürlich auch die Frage des Einkommens und der zukünftigen Personalressourcen und die Ergänzungen zur Betriebsvereinbarung diskutieren. Darüber hinaus wird  das Gremium über weitere Maßnahmen, </w:t>
      </w:r>
      <w:proofErr w:type="spellStart"/>
      <w:r>
        <w:rPr>
          <w:rFonts w:ascii="Times New Roman" w:hAnsi="Times New Roman"/>
          <w:sz w:val="24"/>
          <w:szCs w:val="24"/>
          <w:lang w:val="de-AT"/>
        </w:rPr>
        <w:t>zB</w:t>
      </w:r>
      <w:proofErr w:type="spellEnd"/>
      <w:r>
        <w:rPr>
          <w:rFonts w:ascii="Times New Roman" w:hAnsi="Times New Roman"/>
          <w:sz w:val="24"/>
          <w:szCs w:val="24"/>
          <w:lang w:val="de-AT"/>
        </w:rPr>
        <w:t xml:space="preserve"> über die vielfach geforderte Betriebsversammlung beraten (die Abhaltung einer Betriebsversammlung muss ja vom Gremium beschlossen werden).  Hinsichtlich der Entscheidung für oder gegen ein </w:t>
      </w:r>
      <w:proofErr w:type="spellStart"/>
      <w:r>
        <w:rPr>
          <w:rFonts w:ascii="Times New Roman" w:hAnsi="Times New Roman"/>
          <w:sz w:val="24"/>
          <w:szCs w:val="24"/>
          <w:lang w:val="de-AT"/>
        </w:rPr>
        <w:t>Opt</w:t>
      </w:r>
      <w:proofErr w:type="spellEnd"/>
      <w:r>
        <w:rPr>
          <w:rFonts w:ascii="Times New Roman" w:hAnsi="Times New Roman"/>
          <w:sz w:val="24"/>
          <w:szCs w:val="24"/>
          <w:lang w:val="de-AT"/>
        </w:rPr>
        <w:t>-Out besteht für den Einzelnen ja noch etwas Zeit, denn letztlich ist es eine Entscheidung, die jeder für sich treffen muss - nach welchen Gesichtspunkten auch immer. Wir werden Sie über die Ergebnisse der Beratungen natürlich informieren.</w:t>
      </w:r>
    </w:p>
    <w:p w:rsidR="001005DD" w:rsidRDefault="001005DD" w:rsidP="001005DD">
      <w:pPr>
        <w:rPr>
          <w:rFonts w:ascii="Times New Roman" w:hAnsi="Times New Roman"/>
          <w:sz w:val="24"/>
          <w:szCs w:val="24"/>
          <w:lang w:val="de-AT"/>
        </w:rPr>
      </w:pPr>
    </w:p>
    <w:p w:rsidR="001005DD" w:rsidRDefault="001005DD" w:rsidP="001005DD">
      <w:pPr>
        <w:rPr>
          <w:rFonts w:ascii="Times New Roman" w:hAnsi="Times New Roman"/>
          <w:sz w:val="24"/>
          <w:szCs w:val="24"/>
          <w:lang w:val="de-AT"/>
        </w:rPr>
      </w:pPr>
      <w:r>
        <w:rPr>
          <w:rFonts w:ascii="Times New Roman" w:hAnsi="Times New Roman"/>
          <w:sz w:val="24"/>
          <w:szCs w:val="24"/>
          <w:lang w:val="de-AT"/>
        </w:rPr>
        <w:t>Ich darf noch zwei Zusätze  machen:</w:t>
      </w:r>
    </w:p>
    <w:p w:rsidR="001005DD" w:rsidRDefault="001005DD" w:rsidP="001005DD">
      <w:pPr>
        <w:rPr>
          <w:rFonts w:ascii="Times New Roman" w:hAnsi="Times New Roman"/>
          <w:sz w:val="24"/>
          <w:szCs w:val="24"/>
          <w:lang w:val="de-AT"/>
        </w:rPr>
      </w:pPr>
    </w:p>
    <w:p w:rsidR="001005DD" w:rsidRDefault="001005DD" w:rsidP="001005DD">
      <w:pPr>
        <w:rPr>
          <w:rFonts w:ascii="Times New Roman" w:hAnsi="Times New Roman"/>
          <w:sz w:val="24"/>
          <w:szCs w:val="24"/>
          <w:lang w:val="de-AT"/>
        </w:rPr>
      </w:pPr>
      <w:r>
        <w:rPr>
          <w:rFonts w:ascii="Times New Roman" w:hAnsi="Times New Roman"/>
          <w:sz w:val="24"/>
          <w:szCs w:val="24"/>
          <w:lang w:val="de-AT"/>
        </w:rPr>
        <w:t xml:space="preserve">1. Es hat Kritik gegeben an der Aussendung der beiden Betriebsräte zu </w:t>
      </w:r>
      <w:proofErr w:type="spellStart"/>
      <w:r>
        <w:rPr>
          <w:rFonts w:ascii="Times New Roman" w:hAnsi="Times New Roman"/>
          <w:sz w:val="24"/>
          <w:szCs w:val="24"/>
          <w:lang w:val="de-AT"/>
        </w:rPr>
        <w:t>MitarbeiterInnenbefragung</w:t>
      </w:r>
      <w:proofErr w:type="spellEnd"/>
      <w:r>
        <w:rPr>
          <w:rFonts w:ascii="Times New Roman" w:hAnsi="Times New Roman"/>
          <w:sz w:val="24"/>
          <w:szCs w:val="24"/>
          <w:lang w:val="de-AT"/>
        </w:rPr>
        <w:t xml:space="preserve"> im Rahmen des </w:t>
      </w:r>
      <w:proofErr w:type="spellStart"/>
      <w:r>
        <w:rPr>
          <w:rFonts w:ascii="Times New Roman" w:hAnsi="Times New Roman"/>
          <w:sz w:val="24"/>
          <w:szCs w:val="24"/>
          <w:lang w:val="de-AT"/>
        </w:rPr>
        <w:t>ArbeitnehmerInnenschutzgesetzes</w:t>
      </w:r>
      <w:proofErr w:type="spellEnd"/>
      <w:r>
        <w:rPr>
          <w:rFonts w:ascii="Times New Roman" w:hAnsi="Times New Roman"/>
          <w:sz w:val="24"/>
          <w:szCs w:val="24"/>
          <w:lang w:val="de-AT"/>
        </w:rPr>
        <w:t xml:space="preserve"> (unnötig, zu diesem Zeitpunkt Energievergeudung..</w:t>
      </w:r>
      <w:proofErr w:type="gramStart"/>
      <w:r>
        <w:rPr>
          <w:rFonts w:ascii="Times New Roman" w:hAnsi="Times New Roman"/>
          <w:sz w:val="24"/>
          <w:szCs w:val="24"/>
          <w:lang w:val="de-AT"/>
        </w:rPr>
        <w:t>)</w:t>
      </w:r>
      <w:proofErr w:type="gramEnd"/>
      <w:r>
        <w:rPr>
          <w:rFonts w:ascii="Times New Roman" w:hAnsi="Times New Roman"/>
          <w:sz w:val="24"/>
          <w:szCs w:val="24"/>
          <w:lang w:val="de-AT"/>
        </w:rPr>
        <w:t xml:space="preserve">. Dazu darf ich anmerken, dass diese Befragung gesetzlich vorgeschrieben und lange geplant worden ist. Gleichzeitig sind davon nicht nur die Ärztinnen und Ärzte  betroffen, sondern auch die zahlreichen </w:t>
      </w:r>
      <w:proofErr w:type="spellStart"/>
      <w:r>
        <w:rPr>
          <w:rFonts w:ascii="Times New Roman" w:hAnsi="Times New Roman"/>
          <w:sz w:val="24"/>
          <w:szCs w:val="24"/>
          <w:lang w:val="de-AT"/>
        </w:rPr>
        <w:t>MitarbeiterInnen</w:t>
      </w:r>
      <w:proofErr w:type="spellEnd"/>
      <w:r>
        <w:rPr>
          <w:rFonts w:ascii="Times New Roman" w:hAnsi="Times New Roman"/>
          <w:sz w:val="24"/>
          <w:szCs w:val="24"/>
          <w:lang w:val="de-AT"/>
        </w:rPr>
        <w:t xml:space="preserve"> (allgemeine und wissenschaftliche) des außerklinischen Bereiches der Medizinischen Universität und das gesamte nichtärztliche Personal des AKH. Ich darf Sie ersuchen, dies zu bedenken.</w:t>
      </w:r>
    </w:p>
    <w:p w:rsidR="001005DD" w:rsidRDefault="001005DD" w:rsidP="001005DD">
      <w:pPr>
        <w:rPr>
          <w:rFonts w:ascii="Times New Roman" w:hAnsi="Times New Roman"/>
          <w:sz w:val="24"/>
          <w:szCs w:val="24"/>
          <w:lang w:val="de-AT"/>
        </w:rPr>
      </w:pPr>
    </w:p>
    <w:p w:rsidR="001005DD" w:rsidRDefault="001005DD" w:rsidP="001005DD">
      <w:pPr>
        <w:rPr>
          <w:rFonts w:ascii="Times New Roman" w:hAnsi="Times New Roman"/>
          <w:sz w:val="24"/>
          <w:szCs w:val="24"/>
          <w:lang w:val="de-AT"/>
        </w:rPr>
      </w:pPr>
      <w:r>
        <w:rPr>
          <w:rFonts w:ascii="Times New Roman" w:hAnsi="Times New Roman"/>
          <w:sz w:val="24"/>
          <w:szCs w:val="24"/>
          <w:lang w:val="de-AT"/>
        </w:rPr>
        <w:t>2. Es tut mir leid, dass ich derzeit nicht alle Mails einzeln beantworten kann, wenn es der Inhalt erfordert, tue ich es, wenn es eher allgemeine Forderungen sind, dann bitte ich um Dispens, Sie finden sich dann hoffentlich in den Aussendungen wieder.</w:t>
      </w:r>
    </w:p>
    <w:p w:rsidR="001005DD" w:rsidRDefault="001005DD" w:rsidP="001005DD">
      <w:pPr>
        <w:rPr>
          <w:rFonts w:ascii="Times New Roman" w:hAnsi="Times New Roman"/>
          <w:sz w:val="24"/>
          <w:szCs w:val="24"/>
          <w:lang w:val="de-AT"/>
        </w:rPr>
      </w:pPr>
    </w:p>
    <w:p w:rsidR="001005DD" w:rsidRDefault="001005DD" w:rsidP="001005DD">
      <w:pPr>
        <w:jc w:val="center"/>
        <w:rPr>
          <w:rFonts w:ascii="Times New Roman" w:hAnsi="Times New Roman"/>
          <w:sz w:val="24"/>
          <w:szCs w:val="24"/>
          <w:lang w:val="de-AT"/>
        </w:rPr>
      </w:pPr>
      <w:r>
        <w:rPr>
          <w:rFonts w:ascii="Times New Roman" w:hAnsi="Times New Roman"/>
          <w:sz w:val="24"/>
          <w:szCs w:val="24"/>
          <w:lang w:val="de-AT"/>
        </w:rPr>
        <w:t>Mit den besten Wünschen</w:t>
      </w:r>
    </w:p>
    <w:p w:rsidR="001005DD" w:rsidRDefault="001005DD" w:rsidP="001005DD">
      <w:pPr>
        <w:jc w:val="center"/>
        <w:rPr>
          <w:rFonts w:ascii="Times New Roman" w:hAnsi="Times New Roman"/>
          <w:sz w:val="24"/>
          <w:szCs w:val="24"/>
          <w:lang w:val="de-AT"/>
        </w:rPr>
      </w:pPr>
      <w:r>
        <w:rPr>
          <w:rFonts w:ascii="Times New Roman" w:hAnsi="Times New Roman"/>
          <w:sz w:val="24"/>
          <w:szCs w:val="24"/>
          <w:lang w:val="de-AT"/>
        </w:rPr>
        <w:t>Ingwald Strasser</w:t>
      </w:r>
    </w:p>
    <w:p w:rsidR="001005DD" w:rsidRDefault="001005DD" w:rsidP="001005DD">
      <w:pPr>
        <w:jc w:val="center"/>
        <w:rPr>
          <w:rFonts w:ascii="Times New Roman" w:hAnsi="Times New Roman"/>
          <w:sz w:val="24"/>
          <w:szCs w:val="24"/>
          <w:lang w:val="de-AT"/>
        </w:rPr>
      </w:pPr>
      <w:r>
        <w:rPr>
          <w:rFonts w:ascii="Times New Roman" w:hAnsi="Times New Roman"/>
          <w:sz w:val="24"/>
          <w:szCs w:val="24"/>
          <w:lang w:val="de-AT"/>
        </w:rPr>
        <w:t xml:space="preserve">für den </w:t>
      </w:r>
      <w:proofErr w:type="spellStart"/>
      <w:r>
        <w:rPr>
          <w:rFonts w:ascii="Times New Roman" w:hAnsi="Times New Roman"/>
          <w:sz w:val="24"/>
          <w:szCs w:val="24"/>
          <w:lang w:val="de-AT"/>
        </w:rPr>
        <w:t>BRwikP</w:t>
      </w:r>
      <w:proofErr w:type="spellEnd"/>
    </w:p>
    <w:p w:rsidR="00AA6E20" w:rsidRPr="001005DD" w:rsidRDefault="00AA6E20" w:rsidP="001005DD">
      <w:bookmarkStart w:id="0" w:name="_GoBack"/>
      <w:bookmarkEnd w:id="0"/>
    </w:p>
    <w:sectPr w:rsidR="00AA6E20" w:rsidRPr="001005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A0"/>
    <w:rsid w:val="00081BC9"/>
    <w:rsid w:val="001005DD"/>
    <w:rsid w:val="00AA6E20"/>
    <w:rsid w:val="00DE76BB"/>
    <w:rsid w:val="00E52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34">
      <w:bodyDiv w:val="1"/>
      <w:marLeft w:val="0"/>
      <w:marRight w:val="0"/>
      <w:marTop w:val="0"/>
      <w:marBottom w:val="0"/>
      <w:divBdr>
        <w:top w:val="none" w:sz="0" w:space="0" w:color="auto"/>
        <w:left w:val="none" w:sz="0" w:space="0" w:color="auto"/>
        <w:bottom w:val="none" w:sz="0" w:space="0" w:color="auto"/>
        <w:right w:val="none" w:sz="0" w:space="0" w:color="auto"/>
      </w:divBdr>
    </w:div>
    <w:div w:id="152376816">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21751565">
      <w:bodyDiv w:val="1"/>
      <w:marLeft w:val="0"/>
      <w:marRight w:val="0"/>
      <w:marTop w:val="0"/>
      <w:marBottom w:val="0"/>
      <w:divBdr>
        <w:top w:val="none" w:sz="0" w:space="0" w:color="auto"/>
        <w:left w:val="none" w:sz="0" w:space="0" w:color="auto"/>
        <w:bottom w:val="none" w:sz="0" w:space="0" w:color="auto"/>
        <w:right w:val="none" w:sz="0" w:space="0" w:color="auto"/>
      </w:divBdr>
    </w:div>
    <w:div w:id="1126971293">
      <w:bodyDiv w:val="1"/>
      <w:marLeft w:val="0"/>
      <w:marRight w:val="0"/>
      <w:marTop w:val="0"/>
      <w:marBottom w:val="0"/>
      <w:divBdr>
        <w:top w:val="none" w:sz="0" w:space="0" w:color="auto"/>
        <w:left w:val="none" w:sz="0" w:space="0" w:color="auto"/>
        <w:bottom w:val="none" w:sz="0" w:space="0" w:color="auto"/>
        <w:right w:val="none" w:sz="0" w:space="0" w:color="auto"/>
      </w:divBdr>
    </w:div>
    <w:div w:id="1136292579">
      <w:bodyDiv w:val="1"/>
      <w:marLeft w:val="0"/>
      <w:marRight w:val="0"/>
      <w:marTop w:val="0"/>
      <w:marBottom w:val="0"/>
      <w:divBdr>
        <w:top w:val="none" w:sz="0" w:space="0" w:color="auto"/>
        <w:left w:val="none" w:sz="0" w:space="0" w:color="auto"/>
        <w:bottom w:val="none" w:sz="0" w:space="0" w:color="auto"/>
        <w:right w:val="none" w:sz="0" w:space="0" w:color="auto"/>
      </w:divBdr>
    </w:div>
    <w:div w:id="19780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1639</Characters>
  <Application>Microsoft Office Word</Application>
  <DocSecurity>0</DocSecurity>
  <Lines>13</Lines>
  <Paragraphs>3</Paragraphs>
  <ScaleCrop>false</ScaleCrop>
  <Company>Medizinische Universitaet Wien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2015-01-19T09:15:00Z</dcterms:created>
  <dcterms:modified xsi:type="dcterms:W3CDTF">2015-01-19T09:15:00Z</dcterms:modified>
</cp:coreProperties>
</file>